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A9" w:rsidRPr="003C33F5" w:rsidRDefault="003C33F5">
      <w:pPr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Srednja strukovna škola Vinkovci</w:t>
      </w:r>
    </w:p>
    <w:p w:rsidR="003C33F5" w:rsidRPr="003C33F5" w:rsidRDefault="003C33F5">
      <w:pPr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Stanka Vraza 15, 32100 Vinkovci</w:t>
      </w:r>
    </w:p>
    <w:p w:rsidR="006B2BFA" w:rsidRDefault="006B2BFA">
      <w:pPr>
        <w:rPr>
          <w:rFonts w:ascii="Times New Roman" w:hAnsi="Times New Roman" w:cs="Times New Roman"/>
          <w:sz w:val="24"/>
          <w:szCs w:val="24"/>
        </w:rPr>
      </w:pPr>
    </w:p>
    <w:p w:rsidR="003C33F5" w:rsidRPr="003C33F5" w:rsidRDefault="003C33F5">
      <w:pPr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Klasa: 602-03/18-01/01</w:t>
      </w:r>
    </w:p>
    <w:p w:rsidR="003C33F5" w:rsidRPr="003C33F5" w:rsidRDefault="006B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2188-49-01-</w:t>
      </w:r>
      <w:r w:rsidR="003C33F5" w:rsidRPr="003C33F5">
        <w:rPr>
          <w:rFonts w:ascii="Times New Roman" w:hAnsi="Times New Roman" w:cs="Times New Roman"/>
          <w:sz w:val="24"/>
          <w:szCs w:val="24"/>
        </w:rPr>
        <w:t>18-</w:t>
      </w:r>
      <w:r w:rsidR="006F6C28">
        <w:rPr>
          <w:rFonts w:ascii="Times New Roman" w:hAnsi="Times New Roman" w:cs="Times New Roman"/>
          <w:sz w:val="24"/>
          <w:szCs w:val="24"/>
        </w:rPr>
        <w:t>562</w:t>
      </w:r>
      <w:r w:rsidR="00AB308E">
        <w:rPr>
          <w:rFonts w:ascii="Times New Roman" w:hAnsi="Times New Roman" w:cs="Times New Roman"/>
          <w:sz w:val="24"/>
          <w:szCs w:val="24"/>
        </w:rPr>
        <w:t>/1</w:t>
      </w:r>
    </w:p>
    <w:p w:rsidR="006316A9" w:rsidRPr="003C33F5" w:rsidRDefault="006316A9">
      <w:pPr>
        <w:rPr>
          <w:rFonts w:ascii="Times New Roman" w:hAnsi="Times New Roman" w:cs="Times New Roman"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 w:rsidP="00631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095500" cy="2028825"/>
            <wp:effectExtent l="0" t="0" r="0" b="0"/>
            <wp:docPr id="1" name="Slika 1" descr="C:\Users\Korisnik\Downloads\sss-logo-400x400_3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ss-logo-400x400_3_orig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AB308E" w:rsidP="00631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ODABRANE TEME</w:t>
      </w:r>
      <w:r w:rsidR="006316A9" w:rsidRPr="003C33F5">
        <w:rPr>
          <w:rFonts w:ascii="Times New Roman" w:hAnsi="Times New Roman" w:cs="Times New Roman"/>
          <w:b/>
          <w:sz w:val="40"/>
          <w:szCs w:val="40"/>
        </w:rPr>
        <w:t xml:space="preserve"> ZA IZRADU ZAVRŠNOG RADA ZA ŠK.GOD.2018./2019.</w:t>
      </w:r>
    </w:p>
    <w:p w:rsidR="006316A9" w:rsidRPr="003C33F5" w:rsidRDefault="006316A9" w:rsidP="00631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AB308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Vinkovci, 6.11</w:t>
      </w:r>
      <w:r w:rsidR="003C33F5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6316A9" w:rsidRPr="003C33F5" w:rsidRDefault="006316A9">
      <w:pPr>
        <w:rPr>
          <w:rFonts w:ascii="Times New Roman" w:hAnsi="Times New Roman" w:cs="Times New Roman"/>
          <w:b/>
          <w:sz w:val="24"/>
          <w:szCs w:val="24"/>
        </w:rPr>
      </w:pPr>
    </w:p>
    <w:p w:rsidR="003C33F5" w:rsidRDefault="003C3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Obrazovni sektor: TURIZAM I UGOSTITELJSTVO</w:t>
      </w:r>
    </w:p>
    <w:p w:rsidR="006447FE" w:rsidRDefault="006447FE" w:rsidP="006447FE">
      <w:pPr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turist</w:t>
      </w:r>
      <w:r w:rsidR="006B2BFA">
        <w:rPr>
          <w:rFonts w:ascii="Times New Roman" w:hAnsi="Times New Roman" w:cs="Times New Roman"/>
          <w:b/>
          <w:sz w:val="24"/>
          <w:szCs w:val="24"/>
        </w:rPr>
        <w:t>ičko-hotelijerski komercijalist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4.c,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Miljenka Vujeva, Mirjana Jakšić i Maja Vidić</w:t>
      </w:r>
    </w:p>
    <w:p w:rsidR="006447FE" w:rsidRPr="003C33F5" w:rsidRDefault="006447FE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AD2" w:rsidRPr="00697AD2" w:rsidRDefault="00697AD2" w:rsidP="00697AD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7AD2">
        <w:rPr>
          <w:rFonts w:ascii="Times New Roman" w:hAnsi="Times New Roman" w:cs="Times New Roman"/>
          <w:sz w:val="24"/>
          <w:szCs w:val="24"/>
        </w:rPr>
        <w:t xml:space="preserve">Razvoj volonturizma u svijetu i u Hrvatskoj – </w:t>
      </w:r>
      <w:r w:rsidRPr="00697AD2">
        <w:rPr>
          <w:rFonts w:ascii="Times New Roman" w:hAnsi="Times New Roman" w:cs="Times New Roman"/>
          <w:b/>
          <w:sz w:val="24"/>
          <w:szCs w:val="24"/>
        </w:rPr>
        <w:t>Željka Pepić, mentor M. Vujeva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Društveno odgovorno poslovanje u ugostiteljstvu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- Daniel Huseinović, mentor M. Vujeva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Mikro hoteli kao novi trend u hotelijerstvu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Katić Kristina, mentor M. Vujeva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Integralni hoteli u Hrvatskoj i svijetu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Luka Marijanović, mentor M. Vujeva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Povijesne manifestacije kao dio kulturnog turizma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Nikolina Brandić, mentor M. Vujeva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Nautički turizam na hrvatskim rijekama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Marko Runtić, mentor M. Vujeva</w:t>
      </w:r>
    </w:p>
    <w:p w:rsidR="006447FE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Novi potrošački trendovi  u suvremenom turizmu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Marinela Milovac, mentor M. Vujeva</w:t>
      </w:r>
    </w:p>
    <w:p w:rsidR="00697AD2" w:rsidRPr="00AE2D61" w:rsidRDefault="00697AD2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Uloga i važnost hotelskih grupacija za razvoj ugostiteljstva i turizma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326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Paola Debelić</w:t>
      </w:r>
      <w:r w:rsidRPr="00517326">
        <w:rPr>
          <w:rFonts w:ascii="Times New Roman" w:hAnsi="Times New Roman" w:cs="Times New Roman"/>
          <w:b/>
          <w:sz w:val="24"/>
          <w:szCs w:val="24"/>
        </w:rPr>
        <w:t xml:space="preserve"> mentor M. Vujeva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Nastanak i razvoj putničkih agencija kroz povijest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Anja Kuskunović, mentor M. Jakšić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51A6">
        <w:rPr>
          <w:rFonts w:ascii="Times New Roman" w:hAnsi="Times New Roman" w:cs="Times New Roman"/>
          <w:sz w:val="24"/>
          <w:szCs w:val="24"/>
        </w:rPr>
        <w:t>Analiza poslovanja turoperatora u Hrvatskoj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Irena Bunčić, mentor M. Jakšić</w:t>
      </w:r>
    </w:p>
    <w:p w:rsidR="006447FE" w:rsidRPr="00AF51A6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Rezervacija hotelskih usluga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>
        <w:rPr>
          <w:rFonts w:ascii="Times New Roman" w:hAnsi="Times New Roman" w:cs="Times New Roman"/>
          <w:b/>
          <w:sz w:val="24"/>
          <w:szCs w:val="24"/>
        </w:rPr>
        <w:t>Maja Pranjić, mentor M. Jakšić</w:t>
      </w:r>
    </w:p>
    <w:p w:rsidR="006447FE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Poslovi tijekom dolaska, boravka i odlaska gosta iz hotela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Marija Čalušić, mentor M. Jakšić</w:t>
      </w:r>
    </w:p>
    <w:p w:rsidR="00DA5152" w:rsidRPr="00DA5152" w:rsidRDefault="00DA5152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Politika cijena hotelskih usluga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A5152">
        <w:rPr>
          <w:rFonts w:ascii="Times New Roman" w:hAnsi="Times New Roman" w:cs="Times New Roman"/>
          <w:b/>
          <w:sz w:val="24"/>
          <w:szCs w:val="24"/>
        </w:rPr>
        <w:t>Dora Sučić, mentor M. Jakšić</w:t>
      </w:r>
    </w:p>
    <w:p w:rsidR="006447FE" w:rsidRPr="00AE2D61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Usporedba hotela s 4* i 5*</w:t>
      </w:r>
      <w:r w:rsidR="00AE2D61">
        <w:rPr>
          <w:rFonts w:ascii="Times New Roman" w:hAnsi="Times New Roman" w:cs="Times New Roman"/>
          <w:sz w:val="24"/>
          <w:szCs w:val="24"/>
        </w:rPr>
        <w:t xml:space="preserve"> -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Kristijan Kekez, mentor M. Jakšić</w:t>
      </w:r>
    </w:p>
    <w:p w:rsidR="006447FE" w:rsidRPr="00AF51A6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Kamperom na put srednjom Dalmacijom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AE2D61">
        <w:rPr>
          <w:rFonts w:ascii="Times New Roman" w:hAnsi="Times New Roman" w:cs="Times New Roman"/>
          <w:b/>
          <w:sz w:val="24"/>
          <w:szCs w:val="24"/>
        </w:rPr>
        <w:t>Filip Čičmir, mentor M. Jakšić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Brendiranje hrvatskih vina – primjer Istre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Ivona Boričić, mentor M. Jakšić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Obiteljska seoska gospodarstva na primjeru ruralnog turizma Osječko-baranjske županije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Ivana Damjanović, mentor M. Jakšić</w:t>
      </w:r>
    </w:p>
    <w:p w:rsidR="006447FE" w:rsidRPr="00DA5152" w:rsidRDefault="006447FE" w:rsidP="00DA515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color w:val="2F2F2F"/>
          <w:sz w:val="24"/>
          <w:szCs w:val="24"/>
        </w:rPr>
        <w:t>Primjena društvenih mreža u turizmu</w:t>
      </w:r>
      <w:r w:rsidR="00AE2D61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AE2D61" w:rsidRPr="00DA5152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– </w:t>
      </w:r>
      <w:r w:rsidR="00AE2D61" w:rsidRPr="00DA5152">
        <w:rPr>
          <w:rFonts w:ascii="Times New Roman" w:hAnsi="Times New Roman" w:cs="Times New Roman"/>
          <w:b/>
          <w:sz w:val="24"/>
          <w:szCs w:val="24"/>
        </w:rPr>
        <w:t>Jurica Šabić, mentor M. Vidić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Marketinški posrednici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Luka Gudelj, mentor M. Vidić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lastRenderedPageBreak/>
        <w:t>Marketinško komuniciranje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Tamara Grgić, mentor M. Vidić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tabs>
          <w:tab w:val="left" w:pos="742"/>
          <w:tab w:val="left" w:pos="1276"/>
        </w:tabs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Arheološke destinacije kontinentalne Hrvatske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Martina Marijančević, mentor M. Vidić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Preduvjeti nastanka turizma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Ivan Jukić, mentor M. Vidić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Nastanak i razvoj suvremenog turizma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Iva Maras, mentor M. Vidić</w:t>
      </w:r>
    </w:p>
    <w:p w:rsidR="006447FE" w:rsidRPr="00AF51A6" w:rsidRDefault="006447FE" w:rsidP="00DA5152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Hrvatske nematerijalne atrakcije UNESCO-a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Stela Čelebić, mentor M. Vidić</w:t>
      </w:r>
    </w:p>
    <w:p w:rsidR="006447FE" w:rsidRPr="0035030A" w:rsidRDefault="006447FE" w:rsidP="00DA5152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Hrvatska turistička zajednica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Marko Gluvaković, mentor M. Vidić</w:t>
      </w:r>
    </w:p>
    <w:p w:rsidR="006447FE" w:rsidRDefault="006447FE" w:rsidP="00DA5152">
      <w:pPr>
        <w:pStyle w:val="Odlomakpopisa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Hrvatske baštinske vrijednosti</w:t>
      </w:r>
      <w:r w:rsidR="00AE2D61">
        <w:rPr>
          <w:rFonts w:ascii="Times New Roman" w:hAnsi="Times New Roman" w:cs="Times New Roman"/>
          <w:sz w:val="24"/>
          <w:szCs w:val="24"/>
        </w:rPr>
        <w:t xml:space="preserve"> – </w:t>
      </w:r>
      <w:r w:rsidR="00AE2D61" w:rsidRPr="0035030A">
        <w:rPr>
          <w:rFonts w:ascii="Times New Roman" w:hAnsi="Times New Roman" w:cs="Times New Roman"/>
          <w:b/>
          <w:sz w:val="24"/>
          <w:szCs w:val="24"/>
        </w:rPr>
        <w:t>Monika Mikolić, mentor M. Vidić</w:t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B2BFA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konobar </w:t>
      </w:r>
    </w:p>
    <w:p w:rsidR="006447FE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3.d,</w:t>
      </w:r>
    </w:p>
    <w:p w:rsidR="006447FE" w:rsidRPr="003C33F5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C33F5">
        <w:rPr>
          <w:rFonts w:ascii="Times New Roman" w:hAnsi="Times New Roman" w:cs="Times New Roman"/>
          <w:b/>
          <w:sz w:val="24"/>
          <w:szCs w:val="24"/>
        </w:rPr>
        <w:t>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Eva Jurčić i Karmela Galeković</w:t>
      </w:r>
    </w:p>
    <w:p w:rsidR="006447FE" w:rsidRPr="003C33F5" w:rsidRDefault="006447FE" w:rsidP="006447F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47FE" w:rsidRPr="0035030A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Proces proizvodnje i prezentacije vina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Laura Ivanko,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Proizvodnja piva i načini posluživanja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Denis Kapidžić,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Proces proizvodnje jakih alkoholnih pića i načini posluživanja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Dominik Crepić,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Upotreba povrća u kuharstvu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Dino Babić,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Voće i voćne prerađevine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Vanesa Marić,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Žitarice, mlinski i pekarski proizvodi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Ivan Sedlar,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Upotreba stimulansa u ugostiteljstvu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Elena Andabak,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Hladna predjela i načini njihova posluživanja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Marija Dilberović,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Topla predjela i načini njihova posluživanja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Andrea Bebić, mentor E. Jurčić</w:t>
      </w:r>
    </w:p>
    <w:p w:rsidR="0035030A" w:rsidRPr="0035030A" w:rsidRDefault="006447FE" w:rsidP="0035030A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Meso i mesne prerađevine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Tomislav Ljubić, mentor E. Jurčić</w:t>
      </w:r>
    </w:p>
    <w:p w:rsidR="006447FE" w:rsidRPr="0035030A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Ugostiteljski objekti koji pružaju usluge prehrane, pića i napitaka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Josip Kikić, mentor K. Galeković</w:t>
      </w:r>
    </w:p>
    <w:p w:rsidR="006447FE" w:rsidRPr="0035030A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Tehnologija poslužnog procesa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Iva Čelica, mentor K. Galeković</w:t>
      </w:r>
    </w:p>
    <w:p w:rsidR="006447FE" w:rsidRPr="0035030A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Sredstva ponude hrane i pića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Ante Dadić, mentor k. Galeković</w:t>
      </w:r>
    </w:p>
    <w:p w:rsidR="006447FE" w:rsidRPr="0035030A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Kavane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Benedikt Knežević, mentor K. Galeković</w:t>
      </w:r>
    </w:p>
    <w:p w:rsidR="006447FE" w:rsidRPr="0035030A" w:rsidRDefault="006447FE" w:rsidP="006447F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Pripremanje i posluživanje pića u baru</w:t>
      </w:r>
      <w:r w:rsidR="0035030A">
        <w:rPr>
          <w:rFonts w:ascii="Times New Roman" w:hAnsi="Times New Roman" w:cs="Times New Roman"/>
          <w:sz w:val="24"/>
          <w:szCs w:val="24"/>
        </w:rPr>
        <w:t xml:space="preserve"> – </w:t>
      </w:r>
      <w:r w:rsidR="0035030A" w:rsidRPr="0035030A">
        <w:rPr>
          <w:rFonts w:ascii="Times New Roman" w:hAnsi="Times New Roman" w:cs="Times New Roman"/>
          <w:b/>
          <w:sz w:val="24"/>
          <w:szCs w:val="24"/>
        </w:rPr>
        <w:t>Filip Jukić, mentor K. Galeković</w:t>
      </w:r>
    </w:p>
    <w:p w:rsidR="006B2BFA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308E" w:rsidRDefault="00AB3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slastičar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3.d,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Nevenka Bionda</w:t>
      </w:r>
    </w:p>
    <w:p w:rsidR="006B2BFA" w:rsidRPr="003C33F5" w:rsidRDefault="006B2BFA" w:rsidP="006B2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7FE" w:rsidRPr="00DA1842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„Milka“ torte</w:t>
      </w:r>
      <w:r w:rsidR="00DA1842">
        <w:rPr>
          <w:rFonts w:ascii="Times New Roman" w:hAnsi="Times New Roman" w:cs="Times New Roman"/>
          <w:sz w:val="24"/>
          <w:szCs w:val="24"/>
        </w:rPr>
        <w:t xml:space="preserve"> </w:t>
      </w:r>
      <w:r w:rsidR="00DA1842" w:rsidRPr="00DA1842">
        <w:rPr>
          <w:rFonts w:ascii="Times New Roman" w:hAnsi="Times New Roman" w:cs="Times New Roman"/>
          <w:b/>
          <w:sz w:val="24"/>
          <w:szCs w:val="24"/>
        </w:rPr>
        <w:t>– Anđela Čelić</w:t>
      </w:r>
    </w:p>
    <w:p w:rsidR="006447FE" w:rsidRPr="00DA1842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 xml:space="preserve">Izrada torte </w:t>
      </w:r>
      <w:r w:rsidR="00DA1842">
        <w:rPr>
          <w:rFonts w:ascii="Times New Roman" w:hAnsi="Times New Roman" w:cs="Times New Roman"/>
          <w:sz w:val="24"/>
          <w:szCs w:val="24"/>
        </w:rPr>
        <w:t>„L</w:t>
      </w:r>
      <w:r w:rsidRPr="00AF51A6">
        <w:rPr>
          <w:rFonts w:ascii="Times New Roman" w:hAnsi="Times New Roman" w:cs="Times New Roman"/>
          <w:sz w:val="24"/>
          <w:szCs w:val="24"/>
        </w:rPr>
        <w:t>edeni vjetar</w:t>
      </w:r>
      <w:r w:rsidR="00DA1842">
        <w:rPr>
          <w:rFonts w:ascii="Times New Roman" w:hAnsi="Times New Roman" w:cs="Times New Roman"/>
          <w:sz w:val="24"/>
          <w:szCs w:val="24"/>
        </w:rPr>
        <w:t xml:space="preserve">“ – </w:t>
      </w:r>
      <w:r w:rsidR="00DA1842" w:rsidRPr="00DA1842">
        <w:rPr>
          <w:rFonts w:ascii="Times New Roman" w:hAnsi="Times New Roman" w:cs="Times New Roman"/>
          <w:b/>
          <w:sz w:val="24"/>
          <w:szCs w:val="24"/>
        </w:rPr>
        <w:t>Davorka – Nikolina Dasović</w:t>
      </w:r>
    </w:p>
    <w:p w:rsidR="006447FE" w:rsidRPr="00DA1842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torte „Policajka“</w:t>
      </w:r>
      <w:r w:rsidR="00DA1842">
        <w:rPr>
          <w:rFonts w:ascii="Times New Roman" w:hAnsi="Times New Roman" w:cs="Times New Roman"/>
          <w:sz w:val="24"/>
          <w:szCs w:val="24"/>
        </w:rPr>
        <w:t xml:space="preserve"> – </w:t>
      </w:r>
      <w:r w:rsidR="00DA1842" w:rsidRPr="00DA1842">
        <w:rPr>
          <w:rFonts w:ascii="Times New Roman" w:hAnsi="Times New Roman" w:cs="Times New Roman"/>
          <w:b/>
          <w:sz w:val="24"/>
          <w:szCs w:val="24"/>
        </w:rPr>
        <w:t>Irena Kuntić</w:t>
      </w:r>
    </w:p>
    <w:p w:rsidR="006447FE" w:rsidRPr="00DA1842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 xml:space="preserve">Izrada </w:t>
      </w:r>
      <w:r w:rsidR="00DA1842">
        <w:rPr>
          <w:rFonts w:ascii="Times New Roman" w:hAnsi="Times New Roman" w:cs="Times New Roman"/>
          <w:sz w:val="24"/>
          <w:szCs w:val="24"/>
        </w:rPr>
        <w:t xml:space="preserve">„Švarcvald“ </w:t>
      </w:r>
      <w:r w:rsidRPr="00AF51A6">
        <w:rPr>
          <w:rFonts w:ascii="Times New Roman" w:hAnsi="Times New Roman" w:cs="Times New Roman"/>
          <w:sz w:val="24"/>
          <w:szCs w:val="24"/>
        </w:rPr>
        <w:t>torte</w:t>
      </w:r>
      <w:r w:rsidR="00DA1842">
        <w:rPr>
          <w:rFonts w:ascii="Times New Roman" w:hAnsi="Times New Roman" w:cs="Times New Roman"/>
          <w:sz w:val="24"/>
          <w:szCs w:val="24"/>
        </w:rPr>
        <w:t xml:space="preserve"> – </w:t>
      </w:r>
      <w:r w:rsidR="00DA1842" w:rsidRPr="00DA1842">
        <w:rPr>
          <w:rFonts w:ascii="Times New Roman" w:hAnsi="Times New Roman" w:cs="Times New Roman"/>
          <w:b/>
          <w:sz w:val="24"/>
          <w:szCs w:val="24"/>
        </w:rPr>
        <w:t>Nives Starčević, Ingrid Šnajder</w:t>
      </w:r>
    </w:p>
    <w:p w:rsidR="006447FE" w:rsidRPr="00DA1842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čokoladne torte</w:t>
      </w:r>
      <w:r w:rsidR="00DA1842">
        <w:rPr>
          <w:rFonts w:ascii="Times New Roman" w:hAnsi="Times New Roman" w:cs="Times New Roman"/>
          <w:sz w:val="24"/>
          <w:szCs w:val="24"/>
        </w:rPr>
        <w:t xml:space="preserve"> – </w:t>
      </w:r>
      <w:r w:rsidR="00DA1842" w:rsidRPr="00DA1842">
        <w:rPr>
          <w:rFonts w:ascii="Times New Roman" w:hAnsi="Times New Roman" w:cs="Times New Roman"/>
          <w:b/>
          <w:sz w:val="24"/>
          <w:szCs w:val="24"/>
        </w:rPr>
        <w:t>Kristina Škvorc</w:t>
      </w:r>
    </w:p>
    <w:p w:rsidR="006447FE" w:rsidRPr="00DA1842" w:rsidRDefault="006447FE" w:rsidP="006447FE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51A6">
        <w:rPr>
          <w:rFonts w:ascii="Times New Roman" w:hAnsi="Times New Roman" w:cs="Times New Roman"/>
          <w:sz w:val="24"/>
          <w:szCs w:val="24"/>
        </w:rPr>
        <w:t>Izrada torte od sira</w:t>
      </w:r>
      <w:r w:rsidR="00DA1842">
        <w:rPr>
          <w:rFonts w:ascii="Times New Roman" w:hAnsi="Times New Roman" w:cs="Times New Roman"/>
          <w:sz w:val="24"/>
          <w:szCs w:val="24"/>
        </w:rPr>
        <w:t xml:space="preserve"> </w:t>
      </w:r>
      <w:r w:rsidR="00DA1842" w:rsidRPr="00DA1842">
        <w:rPr>
          <w:rFonts w:ascii="Times New Roman" w:hAnsi="Times New Roman" w:cs="Times New Roman"/>
          <w:b/>
          <w:sz w:val="24"/>
          <w:szCs w:val="24"/>
        </w:rPr>
        <w:t>– Ena Uzunić</w:t>
      </w:r>
    </w:p>
    <w:p w:rsidR="006B2BFA" w:rsidRDefault="006B2BFA" w:rsidP="006B2B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kuhar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3.e,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Ankica Živić i Lidia Lešić</w:t>
      </w:r>
    </w:p>
    <w:p w:rsidR="006447FE" w:rsidRPr="003C33F5" w:rsidRDefault="006447FE" w:rsidP="006447FE">
      <w:pPr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Josipa Pavičić,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OGRUŠANA JAJA NA TATARSKI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RAJČICE S KAŠICOM (TARANOM)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NA SLAVONSKI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rezanci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ORAHNJAČA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240 osoba; promet i zaključno stanje,izračunaj prodajnu cijenu jela- menia s190%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2.</w:t>
      </w:r>
      <w:bookmarkStart w:id="1" w:name="_Hlk501482597"/>
      <w:r w:rsidR="00DA1842">
        <w:rPr>
          <w:rFonts w:ascii="Times New Roman" w:hAnsi="Times New Roman" w:cs="Times New Roman"/>
          <w:b/>
          <w:sz w:val="24"/>
          <w:szCs w:val="24"/>
        </w:rPr>
        <w:t xml:space="preserve"> – Ivana Marijanović,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TUNJEVINE NA DOMAĆI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RIBLJA JUHA SA SLANIM ŠTAPIĆIMA SA SIROM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PUNJENE LIGNJE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Kuhani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FRANCUSKA PITA S JABUKAMA</w:t>
      </w:r>
    </w:p>
    <w:bookmarkEnd w:id="1"/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205 osoba; promet i zaključno stanje,izračunaj prodajnu cijenu jela- menia s 230%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8E" w:rsidRDefault="00AB308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MENI 3.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Jozo Landeka,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501482808"/>
      <w:r w:rsidRPr="003C33F5">
        <w:rPr>
          <w:rFonts w:ascii="Times New Roman" w:hAnsi="Times New Roman" w:cs="Times New Roman"/>
          <w:sz w:val="24"/>
          <w:szCs w:val="24"/>
        </w:rPr>
        <w:t>PUNJENA JAJA  "CASINO"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GOVEĐA JUHA SA ŽLIČNJACIMA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POPEČCI OD MLJEVENOG MESA NA RUSKI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„Cavour“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NADUVAK</w:t>
      </w:r>
      <w:bookmarkEnd w:id="2"/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za145 osoba; promet i zaključno stanje,izračunaj prodajnu cijenu jela- menia sa205%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7.</w:t>
      </w:r>
      <w:r w:rsidR="00DA1842">
        <w:rPr>
          <w:rFonts w:ascii="Times New Roman" w:hAnsi="Times New Roman" w:cs="Times New Roman"/>
          <w:b/>
          <w:sz w:val="24"/>
          <w:szCs w:val="24"/>
        </w:rPr>
        <w:t>- Ante Žeravica, mentor A-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TALIJANSKA JUHA MINESTRON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FRANCUSKI HRUSTAVCI SA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Tirolski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PAŠTICADA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Valjušci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SA SIROM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165 osoba; promet i zaključno stanje,izračunaj prodajnu cijenu jela- menia sa 195%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9.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Nikolina Martinović,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RIBE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POHANI ŠKAMPI (KOZICE) NA PARIŠKI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Umak remoulade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DALMATINSKI BRODET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Oblikovana palenta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KOLAČ OD SIRA S JAGODAMA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140 osoba; promet i zaključno stanje, izračunaj prodajnu cijenu jela- menia sa 260%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10.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Anamarija Prpić,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WALDORF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SLAVONSKA SELJAČKA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PILEĆI BATACI NA TALIJANSKI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SA SIROM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165 osoba; promet i zaključno stanje, izračunaj prodajnu c</w:t>
      </w:r>
      <w:r>
        <w:rPr>
          <w:rFonts w:ascii="Times New Roman" w:hAnsi="Times New Roman" w:cs="Times New Roman"/>
          <w:sz w:val="24"/>
          <w:szCs w:val="24"/>
        </w:rPr>
        <w:t>ijenu jela- menia sa 230% marže.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08E" w:rsidRDefault="00AB308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8E" w:rsidRDefault="00AB308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MENI 11.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Matej Sečkar, mentor A-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TUNJEVINE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FRANCUSKA TORTA OD PALAČINKI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PEČENI TELEĆI FRIKANDO "ŠTEFANI"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(restani)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NADUVAK S ČOKOLADOM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140 osoba; promet i zaključno stanje, izračunaj prodajnu cijenu jela- menia sa 240%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12.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Tomislav Serezlija,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PROLJETNA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GOVEĐA JUHA S BISKVITOM OD ŠUNKE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TELEĆI MEDALJONI U KREM UMAKU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Riža s graškom (rizi-bizi)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GLAZIRANE PUNJENE JABUKE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175 osoba; promet i zaključno stanje, izračunaj prodajnu cijenu jela- menia sa 175%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13.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Anja Višić,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PILEĆA JUHA CELESTINO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ZELENI REZANCI "LIJEPA DAMA"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PEČENA PASTRVA NA ŽARU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ODRESCI OD VANILIJE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185 osoba;promet i zaključno stanje, izračunaj prodajnu cijenu jela- menia sa 190%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16.</w:t>
      </w:r>
      <w:r w:rsidR="00DA1842">
        <w:rPr>
          <w:rFonts w:ascii="Times New Roman" w:hAnsi="Times New Roman" w:cs="Times New Roman"/>
          <w:b/>
          <w:sz w:val="24"/>
          <w:szCs w:val="24"/>
        </w:rPr>
        <w:t xml:space="preserve"> – Dominik Paša, mentor A. Živić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CVJETAČE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POHANE PALAČINKE SA ŠPINATOM I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Remouladni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S TRSJA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široki rezanci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VOĆNA SALATA S TUČENIM SLATKIM VRHNJEM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135 osoba; promet i zaključno stanje, izračunaj prodajnu cijenu jela- menia sa 240%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08E" w:rsidRDefault="00AB308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8E" w:rsidRDefault="00AB308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MENI 2</w:t>
      </w:r>
      <w:r w:rsidR="00DA1842">
        <w:rPr>
          <w:rFonts w:ascii="Times New Roman" w:hAnsi="Times New Roman" w:cs="Times New Roman"/>
          <w:b/>
          <w:sz w:val="24"/>
          <w:szCs w:val="24"/>
        </w:rPr>
        <w:t>. – Ela Đuran,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GLJIVA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POHANA CVJETAČA "ORLY"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Tatarski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SVINJSKI ODREZAK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U UMAKU OD ZELENOG PAPRA</w:t>
      </w:r>
    </w:p>
    <w:p w:rsidR="006447FE" w:rsidRPr="003C33F5" w:rsidRDefault="006447FE" w:rsidP="006447FE">
      <w:pPr>
        <w:tabs>
          <w:tab w:val="left" w:pos="882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Valjušci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 JABUKAMA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130 osoba; promet i zaključno stanje, izračunaj prodajnu cijenu jela- menija sa 110% marže.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4</w:t>
      </w:r>
      <w:r w:rsidR="00DA1842">
        <w:rPr>
          <w:rFonts w:ascii="Times New Roman" w:hAnsi="Times New Roman" w:cs="Times New Roman"/>
          <w:b/>
          <w:sz w:val="24"/>
          <w:szCs w:val="24"/>
        </w:rPr>
        <w:t>. – Franjo Bošnjak,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 JUHA OD CVJETAČE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CANELONI CESAR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PAŠTICADA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Valjušci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 JABUKAMA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65 osoba; promet i zaključno stanje, izračunaj prodajnu cijenu jela- menija sa 190%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5</w:t>
      </w:r>
      <w:r w:rsidR="00DA1842">
        <w:rPr>
          <w:rFonts w:ascii="Times New Roman" w:hAnsi="Times New Roman" w:cs="Times New Roman"/>
          <w:b/>
          <w:sz w:val="24"/>
          <w:szCs w:val="24"/>
        </w:rPr>
        <w:t>. – Julija Čirinji,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JUHA OD PERADI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Biskvit od parmezana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MUSAKA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POPRŽENA GOVEĐA PISANICA "STROGANOV"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široki rezanci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SAVIJAČA S VIŠNJAMA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120 osoba; promet i zaključno stanje, izračunaj prodajnu cijenu jela- men</w:t>
      </w:r>
      <w:r>
        <w:rPr>
          <w:rFonts w:ascii="Times New Roman" w:hAnsi="Times New Roman" w:cs="Times New Roman"/>
          <w:sz w:val="24"/>
          <w:szCs w:val="24"/>
        </w:rPr>
        <w:t>ija sa 140% marže.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7</w:t>
      </w:r>
      <w:r w:rsidR="00DA1842">
        <w:rPr>
          <w:rFonts w:ascii="Times New Roman" w:hAnsi="Times New Roman" w:cs="Times New Roman"/>
          <w:b/>
          <w:sz w:val="24"/>
          <w:szCs w:val="24"/>
        </w:rPr>
        <w:t>. – Ilija Čurić,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FLORENTINSKA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JUHA OD BROKULE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NA SLAVONSKI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Domaći rezanci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ORAHNJAČA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125 osoba; promet i zaključno stanje, izračunaj prodajnu cijenu jela- menija sa 120%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MENI 9</w:t>
      </w:r>
      <w:r w:rsidR="00DA1842">
        <w:rPr>
          <w:rFonts w:ascii="Times New Roman" w:hAnsi="Times New Roman" w:cs="Times New Roman"/>
          <w:b/>
          <w:sz w:val="24"/>
          <w:szCs w:val="24"/>
        </w:rPr>
        <w:t>. – Domagoj Đulabić,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PILEĆA RAGU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POHANA CVJETAČA "ORLY"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Tatarski umak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SVINJSKI KOTLET "IMPERIAL"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Kašica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Mimoza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ZAPEČENE PALAČINKE SA SIROM U VRHNJU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80 osoba; promet i zaključno stanje, izračunaj prodajnu cijenu jela- menija sa 120 %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15</w:t>
      </w:r>
      <w:r w:rsidR="00D72277">
        <w:rPr>
          <w:rFonts w:ascii="Times New Roman" w:hAnsi="Times New Roman" w:cs="Times New Roman"/>
          <w:b/>
          <w:sz w:val="24"/>
          <w:szCs w:val="24"/>
        </w:rPr>
        <w:t>. – Martina Končevski,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Domaća kašica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ZELENI REZANCI SA ŠAMPINJONIMA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KIJEVSKI KOTLET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Štapići od krumpira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Grašak na maslacu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Složena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 ODRESCI OD VANILIJE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140 osoba; promet i zaključno stanje, izračunaj prodajnu cijenu jela- menija sa 130%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16</w:t>
      </w:r>
      <w:r w:rsidR="00D72277">
        <w:rPr>
          <w:rFonts w:ascii="Times New Roman" w:hAnsi="Times New Roman" w:cs="Times New Roman"/>
          <w:b/>
          <w:sz w:val="24"/>
          <w:szCs w:val="24"/>
        </w:rPr>
        <w:t>. – Nikolina Karabalić,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GOVEĐA JUHA S BISKVITOM OD ŠUNKE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POHANE PALAČINKE SA ŠPINATOM I ŠUNKOM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PISANICA OD MLJEVENOG MESA NA PRAŠKI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(restani)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VOĆNA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90 osoba; promet i zaključno stanje, izračunaj prodajnu cijenu jela- menija sa 150%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17</w:t>
      </w:r>
      <w:r w:rsidR="00D72277">
        <w:rPr>
          <w:rFonts w:ascii="Times New Roman" w:hAnsi="Times New Roman" w:cs="Times New Roman"/>
          <w:b/>
          <w:sz w:val="24"/>
          <w:szCs w:val="24"/>
        </w:rPr>
        <w:t>.  – Katarina Karšaj,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Waldorf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JUHA OD PERADI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Žličnjaci od pšenične krupice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PEČENA PASTRVA NA ŽARU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Dalmatinska garnitura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ZAPEČENE PALAČINKE SA SIROM U VRHNJU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115 osoba; promet i zaključno stanje, izračunaj prodajnu cijenu jela- menija sa 210%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08E" w:rsidRPr="003C33F5" w:rsidRDefault="00AB308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MENI 19</w:t>
      </w:r>
      <w:r w:rsidR="00D72277">
        <w:rPr>
          <w:rFonts w:ascii="Times New Roman" w:hAnsi="Times New Roman" w:cs="Times New Roman"/>
          <w:b/>
          <w:sz w:val="24"/>
          <w:szCs w:val="24"/>
        </w:rPr>
        <w:t xml:space="preserve">. – Marko </w:t>
      </w:r>
      <w:r w:rsidR="00AB308E">
        <w:rPr>
          <w:rFonts w:ascii="Times New Roman" w:hAnsi="Times New Roman" w:cs="Times New Roman"/>
          <w:b/>
          <w:sz w:val="24"/>
          <w:szCs w:val="24"/>
        </w:rPr>
        <w:t>Ko</w:t>
      </w:r>
      <w:r w:rsidR="00D72277">
        <w:rPr>
          <w:rFonts w:ascii="Times New Roman" w:hAnsi="Times New Roman" w:cs="Times New Roman"/>
          <w:b/>
          <w:sz w:val="24"/>
          <w:szCs w:val="24"/>
        </w:rPr>
        <w:t>lak,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JUHA OD RAJČICE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Domaća kašica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ZELENI REZANCI SA ŠAMPINJONIMA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PEČENO PILE S PROLJETNIM POVRĆEM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ORAHNJAČA</w:t>
      </w:r>
    </w:p>
    <w:p w:rsidR="006447FE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135 osoba; promet i zaključno stanje, izračunaj prodajnu ci</w:t>
      </w:r>
      <w:r>
        <w:rPr>
          <w:rFonts w:ascii="Times New Roman" w:hAnsi="Times New Roman" w:cs="Times New Roman"/>
          <w:sz w:val="24"/>
          <w:szCs w:val="24"/>
        </w:rPr>
        <w:t>jenu jela- menija sa 170% marže.</w:t>
      </w:r>
    </w:p>
    <w:p w:rsidR="006447FE" w:rsidRPr="00AF51A6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MENI 20</w:t>
      </w:r>
      <w:r w:rsidR="00D72277">
        <w:rPr>
          <w:rFonts w:ascii="Times New Roman" w:hAnsi="Times New Roman" w:cs="Times New Roman"/>
          <w:b/>
          <w:sz w:val="24"/>
          <w:szCs w:val="24"/>
        </w:rPr>
        <w:t>. – Ivona Budišić, mentor L.Lešić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SALATA OD GOVEDINE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BISTRA GOVEĐA JUHA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Domaća kašica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PISANICA OD MLJEVENOG MESA NA PRAŠKI NAČIN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Pirjani (restani) krumpir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Zelena salata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KREMA OD VANILIJE</w:t>
      </w:r>
    </w:p>
    <w:p w:rsidR="006447FE" w:rsidRPr="003C33F5" w:rsidRDefault="006447FE" w:rsidP="00644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Napiši trebovanje za 90 osoba; promet i zaključno stanje, izračunaj prodajnu cijenu jela- menija sa 130% marže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308E" w:rsidRDefault="00AB308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8E" w:rsidRDefault="00AB308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FE" w:rsidRDefault="00D72277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t</w:t>
      </w:r>
      <w:r w:rsidR="006447FE" w:rsidRPr="003C33F5">
        <w:rPr>
          <w:rFonts w:ascii="Times New Roman" w:hAnsi="Times New Roman" w:cs="Times New Roman"/>
          <w:b/>
          <w:sz w:val="24"/>
          <w:szCs w:val="24"/>
        </w:rPr>
        <w:t>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>pomoćni kuhar i slastičar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C33F5">
        <w:rPr>
          <w:rFonts w:ascii="Times New Roman" w:hAnsi="Times New Roman" w:cs="Times New Roman"/>
          <w:b/>
          <w:sz w:val="24"/>
          <w:szCs w:val="24"/>
        </w:rPr>
        <w:t>azred 3.i,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Mentorica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Nevenka Bionda</w:t>
      </w:r>
    </w:p>
    <w:p w:rsidR="006B2BFA" w:rsidRPr="003C33F5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7FE" w:rsidRPr="00D72277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prhkog tijesta-cvjetići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D72277">
        <w:rPr>
          <w:rFonts w:ascii="Times New Roman" w:hAnsi="Times New Roman" w:cs="Times New Roman"/>
          <w:b/>
          <w:sz w:val="24"/>
          <w:szCs w:val="24"/>
        </w:rPr>
        <w:t>Nikolina Filipović</w:t>
      </w:r>
    </w:p>
    <w:p w:rsidR="006447FE" w:rsidRPr="00D72277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i prženje lijevanog tijesta-palačinke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D72277">
        <w:rPr>
          <w:rFonts w:ascii="Times New Roman" w:hAnsi="Times New Roman" w:cs="Times New Roman"/>
          <w:b/>
          <w:sz w:val="24"/>
          <w:szCs w:val="24"/>
        </w:rPr>
        <w:t>Eva Barišić</w:t>
      </w:r>
    </w:p>
    <w:p w:rsidR="006447FE" w:rsidRPr="00D72277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domaćeg kruha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D72277">
        <w:rPr>
          <w:rFonts w:ascii="Times New Roman" w:hAnsi="Times New Roman" w:cs="Times New Roman"/>
          <w:b/>
          <w:sz w:val="24"/>
          <w:szCs w:val="24"/>
        </w:rPr>
        <w:t>Ivan Đurđević</w:t>
      </w:r>
    </w:p>
    <w:p w:rsidR="006447FE" w:rsidRPr="00D72277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Prigotovljavanje odreska na bečki način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D72277">
        <w:rPr>
          <w:rFonts w:ascii="Times New Roman" w:hAnsi="Times New Roman" w:cs="Times New Roman"/>
          <w:b/>
          <w:sz w:val="24"/>
          <w:szCs w:val="24"/>
        </w:rPr>
        <w:t>Matea Jambrec</w:t>
      </w:r>
    </w:p>
    <w:p w:rsidR="006447FE" w:rsidRPr="00D72277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mafina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D72277">
        <w:rPr>
          <w:rFonts w:ascii="Times New Roman" w:hAnsi="Times New Roman" w:cs="Times New Roman"/>
          <w:b/>
          <w:sz w:val="24"/>
          <w:szCs w:val="24"/>
        </w:rPr>
        <w:t>Valentina Jozanović</w:t>
      </w:r>
    </w:p>
    <w:p w:rsidR="006447FE" w:rsidRPr="00D72277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malih pereca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D72277">
        <w:rPr>
          <w:rFonts w:ascii="Times New Roman" w:hAnsi="Times New Roman" w:cs="Times New Roman"/>
          <w:b/>
          <w:sz w:val="24"/>
          <w:szCs w:val="24"/>
        </w:rPr>
        <w:t>Petar Varzić</w:t>
      </w:r>
    </w:p>
    <w:p w:rsidR="006447FE" w:rsidRPr="00D72277" w:rsidRDefault="006447FE" w:rsidP="006447FE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grčke salate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D72277">
        <w:rPr>
          <w:rFonts w:ascii="Times New Roman" w:hAnsi="Times New Roman" w:cs="Times New Roman"/>
          <w:b/>
          <w:sz w:val="24"/>
          <w:szCs w:val="24"/>
        </w:rPr>
        <w:t>Marko Zvicer</w:t>
      </w:r>
    </w:p>
    <w:p w:rsidR="006447FE" w:rsidRDefault="00644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OBRAZOVNI SEKTOR: TEKSTIL I KOŽA</w:t>
      </w:r>
    </w:p>
    <w:p w:rsidR="006447FE" w:rsidRDefault="006447FE" w:rsidP="006B2BF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</w:t>
      </w:r>
      <w:r>
        <w:rPr>
          <w:rFonts w:ascii="Times New Roman" w:hAnsi="Times New Roman" w:cs="Times New Roman"/>
          <w:b/>
          <w:sz w:val="24"/>
          <w:szCs w:val="24"/>
        </w:rPr>
        <w:t xml:space="preserve"> tema za izradu završnog rada</w:t>
      </w:r>
    </w:p>
    <w:p w:rsidR="006447FE" w:rsidRDefault="006447FE" w:rsidP="006B2BFA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modni tehničar</w:t>
      </w:r>
    </w:p>
    <w:p w:rsidR="006447FE" w:rsidRDefault="006447FE" w:rsidP="006B2BF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C33F5">
        <w:rPr>
          <w:rFonts w:ascii="Times New Roman" w:hAnsi="Times New Roman" w:cs="Times New Roman"/>
          <w:b/>
          <w:sz w:val="24"/>
          <w:szCs w:val="24"/>
        </w:rPr>
        <w:t xml:space="preserve"> 4.b,</w:t>
      </w:r>
    </w:p>
    <w:p w:rsidR="006447FE" w:rsidRPr="003C33F5" w:rsidRDefault="006447FE" w:rsidP="006B2BFA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entorice: </w:t>
      </w:r>
      <w:r w:rsidRPr="003C33F5">
        <w:rPr>
          <w:rFonts w:ascii="Times New Roman" w:hAnsi="Times New Roman" w:cs="Times New Roman"/>
          <w:b/>
          <w:sz w:val="24"/>
          <w:szCs w:val="24"/>
        </w:rPr>
        <w:t>Ljubica Kolarević i Lovorka Tkalčić Dulić</w:t>
      </w:r>
    </w:p>
    <w:p w:rsidR="006447FE" w:rsidRPr="001C28ED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inspiriranih Elizom Šokčević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Katarina Hrvojević, mentor Lj. Kolarević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po Studio Faro metodi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Đurđica Pintarić, mentor Lj. Kolarević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po ShingoSato metodi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Maja Dubravčević, mentor Lj. Kolarević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puzzle tehnikom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Kristina Živković, mentor Lj. Kolarević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kroja inspiriranog Satirom, M. A. Reljkovića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Ana Marija Bilić, mentor Lj. Kolarević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draping krojeva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Irena Ivanko, mentor Lj. Kolarević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Dizajniranje krojeva ženskih hlača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Gabrijela Čekić, mentor Lj. Kolarević</w:t>
      </w:r>
    </w:p>
    <w:p w:rsidR="006447FE" w:rsidRPr="001C28ED" w:rsidRDefault="006447FE" w:rsidP="006447FE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meksičkom tradicijom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Ivana Moric, mentor L. Tkalčić-Dulić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indijskom tradicionalnom odjećom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Sara Smolčić, mentor L. Tkalčić-Dulić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rockabilly stilom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Vanesa Ležaić, mentor L. Tkalčić-Dulić</w:t>
      </w:r>
    </w:p>
    <w:p w:rsidR="00D72277" w:rsidRPr="006447FE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pop-art-om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Tamara Mikinac, mentor L. Tkalčić-Dulić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romantičnim stilom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Ivona Oručević, mentor L. Tkalčić-Dulić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rock stilom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Marlena Katić, mentor L. Tkalčić-Dulić</w:t>
      </w:r>
    </w:p>
    <w:p w:rsidR="00D72277" w:rsidRPr="001C28ED" w:rsidRDefault="006447FE" w:rsidP="00D72277">
      <w:pPr>
        <w:pStyle w:val="Odlomakpopisa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inspirirana mornarskim stilom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Tanja Hraško, mentor L. Tkalčić-Dulić</w:t>
      </w:r>
    </w:p>
    <w:p w:rsidR="00AB308E" w:rsidRDefault="00AB3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lastRenderedPageBreak/>
        <w:t>Prijedlog tema za</w:t>
      </w:r>
      <w:r>
        <w:rPr>
          <w:rFonts w:ascii="Times New Roman" w:hAnsi="Times New Roman" w:cs="Times New Roman"/>
          <w:b/>
          <w:sz w:val="24"/>
          <w:szCs w:val="24"/>
        </w:rPr>
        <w:t xml:space="preserve"> izradu završnog rada</w:t>
      </w:r>
    </w:p>
    <w:p w:rsidR="006447FE" w:rsidRDefault="006447FE" w:rsidP="006B2B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t>Zanimanje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krojač</w:t>
      </w:r>
    </w:p>
    <w:p w:rsidR="006447FE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t>Razred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447FE">
        <w:rPr>
          <w:rFonts w:ascii="Times New Roman" w:hAnsi="Times New Roman" w:cs="Times New Roman"/>
          <w:b/>
          <w:sz w:val="24"/>
          <w:szCs w:val="24"/>
        </w:rPr>
        <w:t xml:space="preserve"> 3.g, </w:t>
      </w:r>
    </w:p>
    <w:p w:rsidR="006447FE" w:rsidRDefault="006447FE" w:rsidP="006B2BF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b/>
          <w:sz w:val="24"/>
          <w:szCs w:val="24"/>
        </w:rPr>
        <w:t>Mentorice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447FE">
        <w:rPr>
          <w:rFonts w:ascii="Times New Roman" w:hAnsi="Times New Roman" w:cs="Times New Roman"/>
          <w:b/>
          <w:sz w:val="24"/>
          <w:szCs w:val="24"/>
        </w:rPr>
        <w:t xml:space="preserve"> Ljubica Kolarević i Nada Sušac</w:t>
      </w:r>
    </w:p>
    <w:p w:rsidR="006B2BFA" w:rsidRPr="006447FE" w:rsidRDefault="006B2BFA" w:rsidP="006B2BF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47FE" w:rsidRPr="006447FE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Izrada ženske klasične suknje </w:t>
      </w:r>
      <w:r w:rsidR="00D72277">
        <w:rPr>
          <w:rFonts w:ascii="Times New Roman" w:hAnsi="Times New Roman" w:cs="Times New Roman"/>
          <w:sz w:val="24"/>
          <w:szCs w:val="24"/>
        </w:rPr>
        <w:t xml:space="preserve">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Magdalena Škarica, mentor Lj. Kolarević</w:t>
      </w:r>
    </w:p>
    <w:p w:rsidR="006447FE" w:rsidRPr="001C28ED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 xml:space="preserve">Izrada ženske zvonolike suknje </w:t>
      </w:r>
      <w:r w:rsidR="00D72277">
        <w:rPr>
          <w:rFonts w:ascii="Times New Roman" w:hAnsi="Times New Roman" w:cs="Times New Roman"/>
          <w:sz w:val="24"/>
          <w:szCs w:val="24"/>
        </w:rPr>
        <w:t xml:space="preserve">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Doris Nikšić, mentor N. Sušac</w:t>
      </w:r>
    </w:p>
    <w:p w:rsidR="006447FE" w:rsidRPr="001C28ED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klasične haljine</w:t>
      </w:r>
      <w:r w:rsidR="00D72277">
        <w:rPr>
          <w:rFonts w:ascii="Times New Roman" w:hAnsi="Times New Roman" w:cs="Times New Roman"/>
          <w:sz w:val="24"/>
          <w:szCs w:val="24"/>
        </w:rPr>
        <w:t xml:space="preserve"> – </w:t>
      </w:r>
      <w:r w:rsidR="00D72277" w:rsidRPr="001C28ED">
        <w:rPr>
          <w:rFonts w:ascii="Times New Roman" w:hAnsi="Times New Roman" w:cs="Times New Roman"/>
          <w:b/>
          <w:sz w:val="24"/>
          <w:szCs w:val="24"/>
        </w:rPr>
        <w:t>Antonija Matić, mentor Lj. Kolarević</w:t>
      </w:r>
    </w:p>
    <w:p w:rsidR="006447FE" w:rsidRPr="001C28ED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ženske haljine princes kroja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Aleksandra Bojić, mentor N. Sušac</w:t>
      </w:r>
    </w:p>
    <w:p w:rsidR="006447FE" w:rsidRPr="001C28ED" w:rsidRDefault="006447FE" w:rsidP="006447FE">
      <w:pPr>
        <w:pStyle w:val="Odlomakpopisa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Modna kolekcija Kako je Potjeh tražio istinu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Laura Hujbert i  Nikolina Leovac, mentori Lj. Kolarević i N. Sušac</w:t>
      </w:r>
    </w:p>
    <w:p w:rsidR="006B2BFA" w:rsidRPr="001C28ED" w:rsidRDefault="006B2BFA">
      <w:pPr>
        <w:rPr>
          <w:rFonts w:ascii="Times New Roman" w:hAnsi="Times New Roman" w:cs="Times New Roman"/>
          <w:b/>
          <w:sz w:val="24"/>
          <w:szCs w:val="24"/>
        </w:rPr>
      </w:pPr>
      <w:r w:rsidRPr="001C28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Pr="006B2BFA" w:rsidRDefault="006B2BFA" w:rsidP="006B2B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FA">
        <w:rPr>
          <w:rFonts w:ascii="Times New Roman" w:hAnsi="Times New Roman" w:cs="Times New Roman"/>
          <w:b/>
          <w:sz w:val="24"/>
          <w:szCs w:val="24"/>
        </w:rPr>
        <w:lastRenderedPageBreak/>
        <w:t>OBRAZOVNI SEKTOR: OSTALE I OSOBNE USLUGE</w:t>
      </w:r>
    </w:p>
    <w:p w:rsidR="006447FE" w:rsidRDefault="006447FE" w:rsidP="003C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F5" w:rsidRDefault="00EC1FF9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3C33F5" w:rsidRDefault="003C33F5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Zanimanje: </w:t>
      </w:r>
      <w:r w:rsidR="006B2BFA">
        <w:rPr>
          <w:rFonts w:ascii="Times New Roman" w:hAnsi="Times New Roman" w:cs="Times New Roman"/>
          <w:b/>
          <w:sz w:val="24"/>
          <w:szCs w:val="24"/>
        </w:rPr>
        <w:t>frizer</w:t>
      </w:r>
    </w:p>
    <w:p w:rsidR="003C33F5" w:rsidRDefault="003C33F5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>3.f,</w:t>
      </w:r>
    </w:p>
    <w:p w:rsidR="00EC1FF9" w:rsidRDefault="003C33F5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>entorica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C1FF9" w:rsidRPr="003C33F5">
        <w:rPr>
          <w:rFonts w:ascii="Times New Roman" w:hAnsi="Times New Roman" w:cs="Times New Roman"/>
          <w:b/>
          <w:sz w:val="24"/>
          <w:szCs w:val="24"/>
        </w:rPr>
        <w:t xml:space="preserve"> Branka Dučmelić</w:t>
      </w:r>
    </w:p>
    <w:p w:rsidR="006B2BFA" w:rsidRPr="003C33F5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klasične HTO i oblikovanje frizure vodenom ondulacijom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Ivana Kovač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moderne  HTO ( uvijanje „na kat“ ) i oblikovanje fen-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Nedjeljka Botić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Izrada moderne  HTO (klasično  uvijanje ) i oblikovanje dnevne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Valentina Uremović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kose prvi put u prirodni ton i oblikovanje dnevne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Ivana Štorek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kose prvi put u moderni ton i oblikovanje večernje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Iva Tropšek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prosijede kose koja ima do 50% sijedih vlasi u moderni ton i oblikovanje fen-frizure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Dora Budimir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prosijede kose koja ima preko 50% sijedih vlasi u moderni ton i oblikovanje dnevne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Dorotea Eđed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izrasta kod prethodno svjetlo obojene kose i oblikovanje večernje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Marija Rimac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izrasta kod prethodno izbijeljene kose bojom i oblikovanje svečane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Valentina Lučić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izrasta kod prethodno obojene kose u prirodni ton i oblikovanje dnevne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Mihaela Grigić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Bojenje pojedinih pramenova modernom bojom i oblikovanje večernje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Emilija Vrapčenjak</w:t>
      </w:r>
    </w:p>
    <w:p w:rsidR="00EC1FF9" w:rsidRPr="003C33F5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Izbjeljivanje pojedinih pramenova bjelilom i oblikovanje fen- frizure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Laura Korov</w:t>
      </w:r>
    </w:p>
    <w:p w:rsidR="00EC1FF9" w:rsidRPr="001C28ED" w:rsidRDefault="00EC1FF9" w:rsidP="003C33F5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Nijansiranje kose bojom u istom tonu i oblikovanje punđe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Barbara Jurišić</w:t>
      </w:r>
    </w:p>
    <w:p w:rsidR="006B2BFA" w:rsidRDefault="006B2BFA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08E" w:rsidRDefault="00AB3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47FE" w:rsidRDefault="001344D7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lastRenderedPageBreak/>
        <w:t>Prijedlog tema za izradu završnog rada</w:t>
      </w:r>
    </w:p>
    <w:p w:rsidR="006447FE" w:rsidRDefault="006447FE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>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autolakirer</w:t>
      </w:r>
    </w:p>
    <w:p w:rsidR="006447FE" w:rsidRDefault="006447FE" w:rsidP="006B2BFA">
      <w:pPr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 xml:space="preserve"> 3.g,</w:t>
      </w:r>
    </w:p>
    <w:p w:rsidR="001344D7" w:rsidRDefault="006447FE" w:rsidP="006B2BFA">
      <w:pPr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>entor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344D7" w:rsidRPr="003C33F5">
        <w:rPr>
          <w:rFonts w:ascii="Times New Roman" w:hAnsi="Times New Roman" w:cs="Times New Roman"/>
          <w:b/>
          <w:sz w:val="24"/>
          <w:szCs w:val="24"/>
        </w:rPr>
        <w:t xml:space="preserve"> Tomislav Veselčić</w:t>
      </w:r>
    </w:p>
    <w:p w:rsidR="006447FE" w:rsidRPr="003C33F5" w:rsidRDefault="006447FE" w:rsidP="0064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D7" w:rsidRPr="001C28ED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Mehanička priprema metalne površine za nanošenje premaza</w:t>
      </w:r>
      <w:r w:rsidR="001C28ED">
        <w:rPr>
          <w:rFonts w:ascii="Times New Roman" w:hAnsi="Times New Roman" w:cs="Times New Roman"/>
          <w:sz w:val="24"/>
          <w:szCs w:val="24"/>
        </w:rPr>
        <w:t xml:space="preserve">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– Josip Jemrić</w:t>
      </w:r>
    </w:p>
    <w:p w:rsidR="001344D7" w:rsidRPr="001C28ED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Brušenje metalne površine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Gabrijel Cindrić</w:t>
      </w:r>
    </w:p>
    <w:p w:rsidR="001344D7" w:rsidRPr="006447FE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Priprema i nanošenje punila</w:t>
      </w:r>
      <w:r w:rsidR="001C28ED">
        <w:rPr>
          <w:rFonts w:ascii="Times New Roman" w:hAnsi="Times New Roman" w:cs="Times New Roman"/>
          <w:sz w:val="24"/>
          <w:szCs w:val="24"/>
        </w:rPr>
        <w:t xml:space="preserve"> -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Dino Podrugović</w:t>
      </w:r>
    </w:p>
    <w:p w:rsidR="001344D7" w:rsidRPr="001C28ED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Kitanje metalne površine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Josip Šćepanjec</w:t>
      </w:r>
    </w:p>
    <w:p w:rsidR="001344D7" w:rsidRPr="001C28ED" w:rsidRDefault="001344D7" w:rsidP="006447FE">
      <w:pPr>
        <w:pStyle w:val="Bezprored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sz w:val="24"/>
          <w:szCs w:val="24"/>
        </w:rPr>
        <w:t>Hidrografika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Jakov Nikolić</w:t>
      </w:r>
    </w:p>
    <w:p w:rsidR="001344D7" w:rsidRPr="003C33F5" w:rsidRDefault="001344D7" w:rsidP="006447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447FE" w:rsidRDefault="000B188D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Prijedlog tema za izradu završnog rada</w:t>
      </w:r>
    </w:p>
    <w:p w:rsidR="006447FE" w:rsidRDefault="006447FE" w:rsidP="006B2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Z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>animanje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 xml:space="preserve"> soboslikar – ličilac</w:t>
      </w:r>
      <w:r w:rsidR="006B2BFA">
        <w:rPr>
          <w:rFonts w:ascii="Times New Roman" w:hAnsi="Times New Roman" w:cs="Times New Roman"/>
          <w:b/>
          <w:sz w:val="24"/>
          <w:szCs w:val="24"/>
        </w:rPr>
        <w:t xml:space="preserve"> i pomoćni soboslikar – ličilac</w:t>
      </w:r>
    </w:p>
    <w:p w:rsidR="006447FE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R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>azred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 xml:space="preserve"> 3.h,</w:t>
      </w:r>
    </w:p>
    <w:p w:rsidR="000B188D" w:rsidRDefault="006447FE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33F5">
        <w:rPr>
          <w:rFonts w:ascii="Times New Roman" w:hAnsi="Times New Roman" w:cs="Times New Roman"/>
          <w:b/>
          <w:sz w:val="24"/>
          <w:szCs w:val="24"/>
        </w:rPr>
        <w:t>M</w:t>
      </w:r>
      <w:r w:rsidR="000B188D" w:rsidRPr="003C33F5">
        <w:rPr>
          <w:rFonts w:ascii="Times New Roman" w:hAnsi="Times New Roman" w:cs="Times New Roman"/>
          <w:b/>
          <w:sz w:val="24"/>
          <w:szCs w:val="24"/>
        </w:rPr>
        <w:t>entor</w:t>
      </w:r>
      <w:r w:rsidR="00AF1576" w:rsidRPr="003C33F5">
        <w:rPr>
          <w:rFonts w:ascii="Times New Roman" w:hAnsi="Times New Roman" w:cs="Times New Roman"/>
          <w:b/>
          <w:sz w:val="24"/>
          <w:szCs w:val="24"/>
        </w:rPr>
        <w:t>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F1576" w:rsidRPr="003C33F5">
        <w:rPr>
          <w:rFonts w:ascii="Times New Roman" w:hAnsi="Times New Roman" w:cs="Times New Roman"/>
          <w:b/>
          <w:sz w:val="24"/>
          <w:szCs w:val="24"/>
        </w:rPr>
        <w:t>Melita Matijević</w:t>
      </w:r>
    </w:p>
    <w:p w:rsidR="006B2BFA" w:rsidRPr="003C33F5" w:rsidRDefault="006B2BFA" w:rsidP="006B2B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188D" w:rsidRPr="001C28ED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Skidanje starog naliča s drvenih podloga brušenjem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Marko Kunović</w:t>
      </w:r>
    </w:p>
    <w:p w:rsidR="000B188D" w:rsidRPr="001C28ED" w:rsidRDefault="000B188D" w:rsidP="006447FE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Ličenje mineralnih podloga disperzivnom bojom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Gabrijel Gudiček</w:t>
      </w:r>
    </w:p>
    <w:p w:rsidR="006447FE" w:rsidRPr="001C28ED" w:rsidRDefault="000B188D" w:rsidP="000B188D">
      <w:pPr>
        <w:pStyle w:val="Odlomakpopis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47FE">
        <w:rPr>
          <w:rFonts w:ascii="Times New Roman" w:hAnsi="Times New Roman" w:cs="Times New Roman"/>
          <w:sz w:val="24"/>
          <w:szCs w:val="24"/>
        </w:rPr>
        <w:t>Predradnje na mineralnim podlogama</w:t>
      </w:r>
      <w:r w:rsidR="001C28ED">
        <w:rPr>
          <w:rFonts w:ascii="Times New Roman" w:hAnsi="Times New Roman" w:cs="Times New Roman"/>
          <w:sz w:val="24"/>
          <w:szCs w:val="24"/>
        </w:rPr>
        <w:t xml:space="preserve"> – </w:t>
      </w:r>
      <w:r w:rsidR="001C28ED" w:rsidRPr="001C28ED">
        <w:rPr>
          <w:rFonts w:ascii="Times New Roman" w:hAnsi="Times New Roman" w:cs="Times New Roman"/>
          <w:b/>
          <w:sz w:val="24"/>
          <w:szCs w:val="24"/>
        </w:rPr>
        <w:t>Matej Marinić</w:t>
      </w:r>
    </w:p>
    <w:p w:rsidR="006B2BFA" w:rsidRDefault="006B2BFA" w:rsidP="006B2BF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B2BFA" w:rsidRDefault="006B2BFA" w:rsidP="006B2BFA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škole: </w:t>
      </w:r>
    </w:p>
    <w:p w:rsidR="006B2BFA" w:rsidRDefault="006B2BFA" w:rsidP="006B2BFA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Bujadinović, prof.</w:t>
      </w:r>
    </w:p>
    <w:p w:rsidR="006B2BFA" w:rsidRPr="006B2BFA" w:rsidRDefault="006B2BFA" w:rsidP="006B2BFA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0B188D" w:rsidRPr="003C33F5" w:rsidRDefault="000B188D" w:rsidP="000B188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F1576" w:rsidRPr="003C33F5" w:rsidRDefault="00AF1576" w:rsidP="00AF15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1FF9" w:rsidRPr="003C33F5" w:rsidRDefault="00EC1FF9">
      <w:pPr>
        <w:rPr>
          <w:rFonts w:ascii="Times New Roman" w:hAnsi="Times New Roman" w:cs="Times New Roman"/>
          <w:sz w:val="24"/>
          <w:szCs w:val="24"/>
        </w:rPr>
      </w:pPr>
    </w:p>
    <w:sectPr w:rsidR="00EC1FF9" w:rsidRPr="003C33F5" w:rsidSect="0083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B3" w:rsidRDefault="003A60B3" w:rsidP="003355F2">
      <w:pPr>
        <w:spacing w:after="0" w:line="240" w:lineRule="auto"/>
      </w:pPr>
      <w:r>
        <w:separator/>
      </w:r>
    </w:p>
  </w:endnote>
  <w:endnote w:type="continuationSeparator" w:id="0">
    <w:p w:rsidR="003A60B3" w:rsidRDefault="003A60B3" w:rsidP="0033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B3" w:rsidRDefault="003A60B3" w:rsidP="003355F2">
      <w:pPr>
        <w:spacing w:after="0" w:line="240" w:lineRule="auto"/>
      </w:pPr>
      <w:r>
        <w:separator/>
      </w:r>
    </w:p>
  </w:footnote>
  <w:footnote w:type="continuationSeparator" w:id="0">
    <w:p w:rsidR="003A60B3" w:rsidRDefault="003A60B3" w:rsidP="0033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3F7"/>
    <w:multiLevelType w:val="hybridMultilevel"/>
    <w:tmpl w:val="4260D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253"/>
    <w:multiLevelType w:val="hybridMultilevel"/>
    <w:tmpl w:val="E294F7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03D4B"/>
    <w:multiLevelType w:val="hybridMultilevel"/>
    <w:tmpl w:val="E9F27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D41F8"/>
    <w:multiLevelType w:val="hybridMultilevel"/>
    <w:tmpl w:val="13666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9CC"/>
    <w:multiLevelType w:val="hybridMultilevel"/>
    <w:tmpl w:val="84E4A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2450"/>
    <w:multiLevelType w:val="hybridMultilevel"/>
    <w:tmpl w:val="389AFBE8"/>
    <w:lvl w:ilvl="0" w:tplc="0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0D2F"/>
    <w:multiLevelType w:val="hybridMultilevel"/>
    <w:tmpl w:val="F40AE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2288"/>
    <w:multiLevelType w:val="hybridMultilevel"/>
    <w:tmpl w:val="CA8045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F52C1"/>
    <w:multiLevelType w:val="hybridMultilevel"/>
    <w:tmpl w:val="6608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5C28"/>
    <w:multiLevelType w:val="hybridMultilevel"/>
    <w:tmpl w:val="1C1CC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04AC9"/>
    <w:multiLevelType w:val="hybridMultilevel"/>
    <w:tmpl w:val="6B04D7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63362"/>
    <w:multiLevelType w:val="hybridMultilevel"/>
    <w:tmpl w:val="86C0D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1ADD"/>
    <w:multiLevelType w:val="hybridMultilevel"/>
    <w:tmpl w:val="89E49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D1E23"/>
    <w:multiLevelType w:val="hybridMultilevel"/>
    <w:tmpl w:val="5044D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B4662"/>
    <w:multiLevelType w:val="hybridMultilevel"/>
    <w:tmpl w:val="79123D9A"/>
    <w:lvl w:ilvl="0" w:tplc="CF880E2A">
      <w:start w:val="1"/>
      <w:numFmt w:val="decimal"/>
      <w:lvlText w:val="%1."/>
      <w:lvlJc w:val="left"/>
      <w:pPr>
        <w:ind w:left="928" w:hanging="360"/>
      </w:pPr>
      <w:rPr>
        <w:rFonts w:ascii="Arial Narrow" w:eastAsiaTheme="minorHAnsi" w:hAnsi="Arial Narrow" w:cstheme="minorBid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509B"/>
    <w:multiLevelType w:val="hybridMultilevel"/>
    <w:tmpl w:val="7F347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073EF"/>
    <w:multiLevelType w:val="hybridMultilevel"/>
    <w:tmpl w:val="F6E8B3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1D26"/>
    <w:multiLevelType w:val="hybridMultilevel"/>
    <w:tmpl w:val="B7608AA6"/>
    <w:lvl w:ilvl="0" w:tplc="7772C5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2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F9"/>
    <w:rsid w:val="000B188D"/>
    <w:rsid w:val="001344D7"/>
    <w:rsid w:val="001634A0"/>
    <w:rsid w:val="00177C27"/>
    <w:rsid w:val="001C28ED"/>
    <w:rsid w:val="001D2A5D"/>
    <w:rsid w:val="002F38A5"/>
    <w:rsid w:val="003355F2"/>
    <w:rsid w:val="0035030A"/>
    <w:rsid w:val="003A60B3"/>
    <w:rsid w:val="003B0A95"/>
    <w:rsid w:val="003C33F5"/>
    <w:rsid w:val="00525686"/>
    <w:rsid w:val="005700B6"/>
    <w:rsid w:val="00607DC8"/>
    <w:rsid w:val="006316A9"/>
    <w:rsid w:val="006447FE"/>
    <w:rsid w:val="00697AD2"/>
    <w:rsid w:val="006B2BFA"/>
    <w:rsid w:val="006F6C28"/>
    <w:rsid w:val="0083447B"/>
    <w:rsid w:val="00AB308E"/>
    <w:rsid w:val="00AE2D61"/>
    <w:rsid w:val="00AF1576"/>
    <w:rsid w:val="00AF51A6"/>
    <w:rsid w:val="00D72277"/>
    <w:rsid w:val="00DA1842"/>
    <w:rsid w:val="00DA5152"/>
    <w:rsid w:val="00EC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0E4C-1A57-4470-9E11-8CF85D1C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FF9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EC1FF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33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355F2"/>
  </w:style>
  <w:style w:type="paragraph" w:styleId="Podnoje">
    <w:name w:val="footer"/>
    <w:basedOn w:val="Normal"/>
    <w:link w:val="PodnojeChar"/>
    <w:uiPriority w:val="99"/>
    <w:semiHidden/>
    <w:unhideWhenUsed/>
    <w:rsid w:val="0033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55F2"/>
  </w:style>
  <w:style w:type="paragraph" w:styleId="Tekstbalonia">
    <w:name w:val="Balloon Text"/>
    <w:basedOn w:val="Normal"/>
    <w:link w:val="TekstbaloniaChar"/>
    <w:uiPriority w:val="99"/>
    <w:semiHidden/>
    <w:unhideWhenUsed/>
    <w:rsid w:val="006F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2156</Words>
  <Characters>12294</Characters>
  <Application>Microsoft Office Word</Application>
  <DocSecurity>0</DocSecurity>
  <Lines>102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Stefani</cp:lastModifiedBy>
  <cp:revision>4</cp:revision>
  <cp:lastPrinted>2018-10-19T11:55:00Z</cp:lastPrinted>
  <dcterms:created xsi:type="dcterms:W3CDTF">2018-11-06T07:47:00Z</dcterms:created>
  <dcterms:modified xsi:type="dcterms:W3CDTF">2018-11-06T08:57:00Z</dcterms:modified>
</cp:coreProperties>
</file>